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武汉市第二十二届职业技能大赛选手登记表</w:t>
      </w:r>
    </w:p>
    <w:tbl>
      <w:tblPr>
        <w:tblStyle w:val="3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80"/>
        <w:gridCol w:w="1260"/>
        <w:gridCol w:w="1080"/>
        <w:gridCol w:w="540"/>
        <w:gridCol w:w="365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参赛项目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（编号）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220210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选手编号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姓  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性  别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文化程度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出生年月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技术等级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或职称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联系电话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身份证号码</w:t>
            </w:r>
          </w:p>
        </w:tc>
        <w:tc>
          <w:tcPr>
            <w:tcW w:w="52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工作单位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现任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职务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通讯地址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邮编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推 荐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单 位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意 见</w:t>
            </w:r>
          </w:p>
        </w:tc>
        <w:tc>
          <w:tcPr>
            <w:tcW w:w="7251" w:type="dxa"/>
            <w:gridSpan w:val="6"/>
            <w:noWrap w:val="0"/>
            <w:vAlign w:val="bottom"/>
          </w:tcPr>
          <w:p>
            <w:pPr>
              <w:ind w:right="480"/>
              <w:jc w:val="righ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ind w:right="480"/>
              <w:jc w:val="righ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ind w:right="480"/>
              <w:jc w:val="righ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（盖  章）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区工作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委员会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意 见</w:t>
            </w:r>
          </w:p>
        </w:tc>
        <w:tc>
          <w:tcPr>
            <w:tcW w:w="7251" w:type="dxa"/>
            <w:gridSpan w:val="6"/>
            <w:noWrap w:val="0"/>
            <w:vAlign w:val="bottom"/>
          </w:tcPr>
          <w:p>
            <w:pPr>
              <w:ind w:right="480"/>
              <w:jc w:val="righ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（盖  章）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比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赛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绩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应知成绩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裁判长签名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应会成绩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39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总  分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391" w:type="dxa"/>
            <w:gridSpan w:val="2"/>
            <w:vMerge w:val="continue"/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名  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391" w:type="dxa"/>
            <w:gridSpan w:val="2"/>
            <w:vMerge w:val="continue"/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大 赛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组委会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意 见</w:t>
            </w:r>
          </w:p>
        </w:tc>
        <w:tc>
          <w:tcPr>
            <w:tcW w:w="7251" w:type="dxa"/>
            <w:gridSpan w:val="6"/>
            <w:noWrap w:val="0"/>
            <w:vAlign w:val="bottom"/>
          </w:tcPr>
          <w:p>
            <w:pPr>
              <w:ind w:right="48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                                         （盖  章）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   月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注：1、此表一式二份，可复印；</w:t>
      </w:r>
    </w:p>
    <w:p>
      <w:pPr>
        <w:pStyle w:val="2"/>
        <w:ind w:firstLine="480" w:firstLineChars="200"/>
        <w:rPr>
          <w:rFonts w:hint="eastAsia"/>
        </w:rPr>
      </w:pP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  <w:t>2、“选手编号”由市协会统一填写。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vanish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40FD4"/>
    <w:rsid w:val="7C7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2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灏＆霖</cp:lastModifiedBy>
  <dcterms:modified xsi:type="dcterms:W3CDTF">2021-07-29T09:41:02Z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E30D77BDF0CE486E81BE0B072B29E85B</vt:lpwstr>
  </property>
</Properties>
</file>